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p w:rsidR="002B6768" w:rsidRDefault="002B6768" w:rsidP="008367D1">
      <w:pPr>
        <w:ind w:right="572"/>
        <w:rPr>
          <w:rFonts w:cs="Arial"/>
          <w:lang w:val="es-CO"/>
        </w:rPr>
      </w:pPr>
    </w:p>
    <w:p w:rsidR="008203A6" w:rsidRPr="00E90D6C" w:rsidRDefault="008203A6" w:rsidP="008367D1">
      <w:pPr>
        <w:ind w:right="572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Señor </w:t>
      </w:r>
    </w:p>
    <w:p w:rsidR="008203A6" w:rsidRPr="00E90D6C" w:rsidRDefault="008203A6" w:rsidP="008367D1">
      <w:pPr>
        <w:ind w:right="572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>Dirección</w:t>
      </w:r>
    </w:p>
    <w:p w:rsidR="008203A6" w:rsidRPr="00E90D6C" w:rsidRDefault="008203A6" w:rsidP="008367D1">
      <w:pPr>
        <w:ind w:right="572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>Ciudad</w:t>
      </w: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</w:p>
    <w:p w:rsidR="008203A6" w:rsidRPr="00E90D6C" w:rsidRDefault="008203A6" w:rsidP="008367D1">
      <w:pPr>
        <w:autoSpaceDE w:val="0"/>
        <w:autoSpaceDN w:val="0"/>
        <w:adjustRightInd w:val="0"/>
        <w:ind w:left="2832"/>
        <w:jc w:val="both"/>
        <w:rPr>
          <w:rFonts w:eastAsia="Calibri" w:cs="Arial"/>
          <w:sz w:val="24"/>
          <w:szCs w:val="22"/>
          <w:lang w:val="es-CO" w:eastAsia="es-CO"/>
        </w:rPr>
      </w:pPr>
      <w:r w:rsidRPr="00E90D6C">
        <w:rPr>
          <w:rFonts w:cs="Arial"/>
          <w:sz w:val="24"/>
          <w:lang w:val="es-CO"/>
        </w:rPr>
        <w:t>REF: Citación notificación “Auto de Apertura y Formulación de Cargos dentro del Proceso Nº___________de fecha______” ó decisión</w:t>
      </w: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</w:p>
    <w:p w:rsidR="008203A6" w:rsidRPr="00E90D6C" w:rsidRDefault="008203A6" w:rsidP="008367D1">
      <w:pPr>
        <w:ind w:left="-5" w:right="43"/>
        <w:jc w:val="both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>Sírvase comparecer a este Despacho________</w:t>
      </w:r>
      <w:r w:rsidR="00206CB6" w:rsidRPr="00E90D6C">
        <w:rPr>
          <w:rFonts w:cs="Arial"/>
          <w:sz w:val="24"/>
          <w:lang w:val="es-CO"/>
        </w:rPr>
        <w:t>, U</w:t>
      </w:r>
      <w:r w:rsidRPr="00E90D6C">
        <w:rPr>
          <w:rFonts w:cs="Arial"/>
          <w:sz w:val="24"/>
          <w:lang w:val="es-CO"/>
        </w:rPr>
        <w:t>bicado en la</w:t>
      </w:r>
      <w:r w:rsidR="00206CB6" w:rsidRPr="00E90D6C">
        <w:rPr>
          <w:rFonts w:cs="Arial"/>
          <w:sz w:val="24"/>
          <w:lang w:val="es-CO"/>
        </w:rPr>
        <w:t xml:space="preserve"> </w:t>
      </w:r>
      <w:r w:rsidRPr="00E90D6C">
        <w:rPr>
          <w:rFonts w:cs="Arial"/>
          <w:sz w:val="24"/>
          <w:lang w:val="es-CO"/>
        </w:rPr>
        <w:t>__________</w:t>
      </w:r>
      <w:r w:rsidR="00206CB6" w:rsidRPr="00E90D6C">
        <w:rPr>
          <w:rFonts w:cs="Arial"/>
          <w:sz w:val="24"/>
          <w:lang w:val="es-CO"/>
        </w:rPr>
        <w:t xml:space="preserve"> </w:t>
      </w:r>
      <w:r w:rsidRPr="00E90D6C">
        <w:rPr>
          <w:rFonts w:cs="Arial"/>
          <w:sz w:val="24"/>
          <w:lang w:val="es-CO"/>
        </w:rPr>
        <w:t>piso____</w:t>
      </w:r>
      <w:r w:rsidR="00206CB6" w:rsidRPr="00E90D6C">
        <w:rPr>
          <w:rFonts w:cs="Arial"/>
          <w:sz w:val="24"/>
          <w:lang w:val="es-CO"/>
        </w:rPr>
        <w:t xml:space="preserve">, </w:t>
      </w:r>
      <w:r w:rsidRPr="00E90D6C">
        <w:rPr>
          <w:rFonts w:cs="Arial"/>
          <w:sz w:val="24"/>
          <w:lang w:val="es-CO"/>
        </w:rPr>
        <w:t>dentro de los cinco (5) días siguientes al recibo de esta comunicación con el fin de notificarse personalmente del contenido del Auto de Apertura y Formulación de Cargos de la referencia.</w:t>
      </w:r>
    </w:p>
    <w:p w:rsidR="008203A6" w:rsidRPr="00E90D6C" w:rsidRDefault="008203A6" w:rsidP="008367D1">
      <w:pPr>
        <w:jc w:val="both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 </w:t>
      </w:r>
    </w:p>
    <w:p w:rsidR="008203A6" w:rsidRPr="00E90D6C" w:rsidRDefault="008203A6" w:rsidP="008367D1">
      <w:pPr>
        <w:ind w:left="-5" w:right="43"/>
        <w:jc w:val="both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Se le hace saber que de no comparecer oportunamente se dará aplicación a lo estipulado en el artículo 69 del </w:t>
      </w:r>
      <w:r w:rsidR="00D67A70" w:rsidRPr="00E90D6C">
        <w:rPr>
          <w:rFonts w:cs="Arial"/>
          <w:sz w:val="24"/>
          <w:lang w:val="es-CO"/>
        </w:rPr>
        <w:t>Código de Procedimiento Administrativo y de lo Contencioso Administrativo</w:t>
      </w:r>
      <w:r w:rsidRPr="00E90D6C">
        <w:rPr>
          <w:rFonts w:cs="Arial"/>
          <w:sz w:val="24"/>
          <w:lang w:val="es-CO"/>
        </w:rPr>
        <w:t xml:space="preserve">.   </w:t>
      </w:r>
    </w:p>
    <w:p w:rsidR="008203A6" w:rsidRDefault="008203A6" w:rsidP="008367D1">
      <w:pPr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 </w:t>
      </w:r>
    </w:p>
    <w:p w:rsidR="00E90D6C" w:rsidRPr="00E90D6C" w:rsidRDefault="00E90D6C" w:rsidP="008367D1">
      <w:pPr>
        <w:rPr>
          <w:rFonts w:cs="Arial"/>
          <w:sz w:val="24"/>
          <w:lang w:val="es-CO"/>
        </w:rPr>
      </w:pP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  <w:r w:rsidRPr="00E90D6C">
        <w:rPr>
          <w:rFonts w:cs="Arial"/>
          <w:sz w:val="24"/>
          <w:lang w:val="es-CO"/>
        </w:rPr>
        <w:t>Cordialmente.</w:t>
      </w:r>
    </w:p>
    <w:p w:rsidR="008203A6" w:rsidRPr="00E90D6C" w:rsidRDefault="008203A6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2"/>
          <w:lang w:val="es-CO" w:eastAsia="es-CO"/>
        </w:rPr>
      </w:pPr>
    </w:p>
    <w:p w:rsidR="004E72B4" w:rsidRPr="00E90D6C" w:rsidRDefault="004E72B4" w:rsidP="008367D1">
      <w:pPr>
        <w:rPr>
          <w:rFonts w:cs="Arial"/>
          <w:sz w:val="24"/>
          <w:lang w:val="es-CO"/>
        </w:rPr>
      </w:pPr>
    </w:p>
    <w:p w:rsidR="004E72B4" w:rsidRPr="00E90D6C" w:rsidRDefault="004E72B4" w:rsidP="008367D1">
      <w:pPr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 </w:t>
      </w:r>
    </w:p>
    <w:p w:rsidR="004E72B4" w:rsidRPr="00E90D6C" w:rsidRDefault="004E72B4" w:rsidP="008367D1">
      <w:pPr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 </w:t>
      </w:r>
    </w:p>
    <w:p w:rsidR="004E72B4" w:rsidRPr="00E90D6C" w:rsidRDefault="004E72B4" w:rsidP="008367D1">
      <w:pPr>
        <w:ind w:left="10" w:right="63"/>
        <w:jc w:val="center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________________________________________________________________ </w:t>
      </w:r>
    </w:p>
    <w:p w:rsidR="004E72B4" w:rsidRPr="00E90D6C" w:rsidRDefault="004E72B4" w:rsidP="008367D1">
      <w:pPr>
        <w:ind w:left="250" w:right="43" w:hanging="156"/>
        <w:jc w:val="center"/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>Nombre y firma Director Sectorial, Director de Reacción Inmediata</w:t>
      </w:r>
      <w:r w:rsidR="00EF6CA8" w:rsidRPr="00E90D6C">
        <w:rPr>
          <w:rFonts w:cs="Arial"/>
          <w:sz w:val="24"/>
          <w:lang w:val="es-CO"/>
        </w:rPr>
        <w:t>, Director</w:t>
      </w:r>
      <w:r w:rsidRPr="00E90D6C">
        <w:rPr>
          <w:rFonts w:cs="Arial"/>
          <w:sz w:val="24"/>
          <w:lang w:val="es-CO"/>
        </w:rPr>
        <w:t xml:space="preserve"> de Responsabilidad Fiscal y Jurisdicción Coactiva.</w:t>
      </w:r>
    </w:p>
    <w:p w:rsidR="004E72B4" w:rsidRPr="00E90D6C" w:rsidRDefault="004E72B4" w:rsidP="008367D1">
      <w:pPr>
        <w:rPr>
          <w:rFonts w:cs="Arial"/>
          <w:sz w:val="24"/>
          <w:lang w:val="es-CO"/>
        </w:rPr>
      </w:pPr>
      <w:r w:rsidRPr="00E90D6C">
        <w:rPr>
          <w:rFonts w:cs="Arial"/>
          <w:sz w:val="24"/>
          <w:lang w:val="es-CO"/>
        </w:rPr>
        <w:t xml:space="preserve"> 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 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   </w:t>
      </w:r>
    </w:p>
    <w:p w:rsidR="008203A6" w:rsidRPr="00EA1450" w:rsidRDefault="004E72B4" w:rsidP="008367D1">
      <w:pPr>
        <w:ind w:left="-5" w:right="6040"/>
        <w:rPr>
          <w:rFonts w:cs="Arial"/>
          <w:sz w:val="16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:rsidR="004E72B4" w:rsidRPr="00EA1450" w:rsidRDefault="004E72B4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32" w:rsidRDefault="003E6632" w:rsidP="00477CB4">
      <w:r>
        <w:separator/>
      </w:r>
    </w:p>
  </w:endnote>
  <w:endnote w:type="continuationSeparator" w:id="0">
    <w:p w:rsidR="003E6632" w:rsidRDefault="003E663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D6C" w:rsidRDefault="00E90D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D1" w:rsidRPr="00BA5FC5" w:rsidRDefault="00740DD1" w:rsidP="00740DD1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740DD1" w:rsidRPr="00BA5FC5" w:rsidRDefault="00740DD1" w:rsidP="00740DD1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740DD1" w:rsidRPr="00BA5FC5" w:rsidRDefault="00740DD1" w:rsidP="00740DD1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740DD1" w:rsidRPr="00BA5FC5" w:rsidRDefault="00740DD1" w:rsidP="00740DD1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szCs w:val="22"/>
      </w:rPr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E90D6C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E90D6C">
      <w:rPr>
        <w:noProof/>
        <w:szCs w:val="22"/>
      </w:rPr>
      <w:t>1</w:t>
    </w:r>
    <w:r w:rsidRPr="00BA5FC5">
      <w:rPr>
        <w:szCs w:val="22"/>
      </w:rPr>
      <w:fldChar w:fldCharType="end"/>
    </w:r>
  </w:p>
  <w:p w:rsidR="00740DD1" w:rsidRDefault="00740D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D6C" w:rsidRDefault="00E90D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32" w:rsidRDefault="003E6632" w:rsidP="00477CB4">
      <w:r>
        <w:separator/>
      </w:r>
    </w:p>
  </w:footnote>
  <w:footnote w:type="continuationSeparator" w:id="0">
    <w:p w:rsidR="003E6632" w:rsidRDefault="003E6632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D6C" w:rsidRDefault="00E90D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E90D6C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E90D6C" w:rsidRPr="002800A1" w:rsidRDefault="00E90D6C" w:rsidP="00E90D6C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38735</wp:posOffset>
                </wp:positionV>
                <wp:extent cx="800100" cy="510540"/>
                <wp:effectExtent l="0" t="0" r="0" b="381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E90D6C" w:rsidRPr="002800A1" w:rsidRDefault="00E90D6C" w:rsidP="00E90D6C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E90D6C" w:rsidRDefault="00E90D6C" w:rsidP="00E90D6C">
          <w:pPr>
            <w:jc w:val="center"/>
            <w:rPr>
              <w:rFonts w:cs="Arial"/>
              <w:b/>
              <w:sz w:val="24"/>
              <w:szCs w:val="22"/>
              <w:lang w:val="es-CO"/>
            </w:rPr>
          </w:pPr>
          <w:r>
            <w:rPr>
              <w:rFonts w:cs="Arial"/>
              <w:b/>
              <w:sz w:val="24"/>
              <w:szCs w:val="22"/>
              <w:lang w:val="es-CO"/>
            </w:rPr>
            <w:t>Citación</w:t>
          </w:r>
          <w:bookmarkStart w:id="0" w:name="_GoBack"/>
          <w:bookmarkEnd w:id="0"/>
          <w:r>
            <w:rPr>
              <w:rFonts w:cs="Arial"/>
              <w:b/>
              <w:sz w:val="24"/>
              <w:szCs w:val="22"/>
              <w:lang w:val="es-CO"/>
            </w:rPr>
            <w:t xml:space="preserve"> notificación personal</w:t>
          </w:r>
        </w:p>
        <w:p w:rsidR="00E90D6C" w:rsidRPr="002800A1" w:rsidRDefault="00E90D6C" w:rsidP="00E90D6C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E90D6C" w:rsidRPr="00CC2D05" w:rsidRDefault="00E90D6C" w:rsidP="00E90D6C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PVCGF-10-04</w:t>
          </w:r>
        </w:p>
      </w:tc>
    </w:tr>
    <w:tr w:rsidR="00E90D6C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E90D6C" w:rsidRPr="002800A1" w:rsidRDefault="00E90D6C" w:rsidP="00E90D6C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E90D6C" w:rsidRPr="002800A1" w:rsidRDefault="00E90D6C" w:rsidP="00E90D6C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E90D6C" w:rsidRPr="00CC2D05" w:rsidRDefault="00E90D6C" w:rsidP="00E90D6C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D6C" w:rsidRDefault="00E90D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366D9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2C3E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960C3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5D7E"/>
    <w:rsid w:val="002B6768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632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5C9F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33BC"/>
    <w:rsid w:val="00724522"/>
    <w:rsid w:val="00725887"/>
    <w:rsid w:val="007266F9"/>
    <w:rsid w:val="00731569"/>
    <w:rsid w:val="00732561"/>
    <w:rsid w:val="0073366F"/>
    <w:rsid w:val="00735146"/>
    <w:rsid w:val="00740DD1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23E35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3DA5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0E8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3ACF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4AF1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0D6C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4F64B3-0BE4-4447-B71D-CE24CDE1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97A0-61B4-4114-8B9B-C30526D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2023-10-18T17:10:00Z</dcterms:created>
  <dcterms:modified xsi:type="dcterms:W3CDTF">2023-10-18T17:10:00Z</dcterms:modified>
</cp:coreProperties>
</file>